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宋体" w:hAnsi="宋体"/>
          <w:b/>
          <w:sz w:val="44"/>
          <w:szCs w:val="44"/>
        </w:rPr>
      </w:pPr>
      <w:r>
        <w:rPr>
          <w:rFonts w:hint="eastAsia" w:ascii="宋体" w:hAnsi="宋体"/>
          <w:b/>
          <w:sz w:val="44"/>
          <w:szCs w:val="44"/>
          <w:lang w:eastAsia="zh-CN"/>
        </w:rPr>
        <w:t>中心</w:t>
      </w:r>
      <w:r>
        <w:rPr>
          <w:rFonts w:hint="eastAsia" w:ascii="宋体" w:hAnsi="宋体"/>
          <w:b/>
          <w:sz w:val="44"/>
          <w:szCs w:val="44"/>
          <w:lang w:val="en-US" w:eastAsia="zh-CN"/>
        </w:rPr>
        <w:t>短信平台服务</w:t>
      </w:r>
      <w:r>
        <w:rPr>
          <w:rFonts w:hint="eastAsia" w:ascii="宋体" w:hAnsi="宋体"/>
          <w:b/>
          <w:bCs/>
          <w:sz w:val="44"/>
          <w:szCs w:val="44"/>
          <w:lang w:eastAsia="zh-CN"/>
        </w:rPr>
        <w:t>项目运营商报名</w:t>
      </w:r>
      <w:r>
        <w:rPr>
          <w:rFonts w:hint="eastAsia" w:ascii="宋体" w:hAnsi="宋体"/>
          <w:b/>
          <w:sz w:val="44"/>
          <w:szCs w:val="44"/>
        </w:rPr>
        <w:t>须知</w:t>
      </w: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重要提示：</w:t>
      </w:r>
      <w:r>
        <w:rPr>
          <w:rFonts w:hint="eastAsia" w:ascii="仿宋_GB2312" w:eastAsia="仿宋_GB2312"/>
          <w:b/>
          <w:sz w:val="32"/>
          <w:szCs w:val="32"/>
          <w:lang w:eastAsia="zh-CN"/>
        </w:rPr>
        <w:t>凡参加</w:t>
      </w:r>
      <w:r>
        <w:rPr>
          <w:rFonts w:hint="eastAsia" w:ascii="仿宋_GB2312" w:eastAsia="仿宋_GB2312"/>
          <w:b/>
          <w:sz w:val="32"/>
          <w:szCs w:val="32"/>
        </w:rPr>
        <w:t>公开</w:t>
      </w:r>
      <w:r>
        <w:rPr>
          <w:rFonts w:hint="eastAsia" w:ascii="仿宋_GB2312" w:eastAsia="仿宋_GB2312"/>
          <w:b/>
          <w:sz w:val="32"/>
          <w:szCs w:val="32"/>
          <w:lang w:eastAsia="zh-CN"/>
        </w:rPr>
        <w:t>询价</w:t>
      </w:r>
      <w:r>
        <w:rPr>
          <w:rFonts w:hint="eastAsia" w:ascii="仿宋_GB2312" w:eastAsia="仿宋_GB2312"/>
          <w:b/>
          <w:sz w:val="32"/>
          <w:szCs w:val="32"/>
        </w:rPr>
        <w:t>选择</w:t>
      </w:r>
      <w:r>
        <w:rPr>
          <w:rFonts w:hint="eastAsia" w:ascii="仿宋_GB2312" w:eastAsia="仿宋_GB2312"/>
          <w:b/>
          <w:sz w:val="32"/>
          <w:szCs w:val="32"/>
          <w:lang w:eastAsia="zh-CN"/>
        </w:rPr>
        <w:t>中心</w:t>
      </w:r>
      <w:r>
        <w:rPr>
          <w:rFonts w:hint="eastAsia" w:ascii="仿宋_GB2312" w:eastAsia="仿宋_GB2312"/>
          <w:b/>
          <w:sz w:val="32"/>
          <w:szCs w:val="32"/>
          <w:lang w:val="en-US" w:eastAsia="zh-CN"/>
        </w:rPr>
        <w:t>短信平台服务</w:t>
      </w:r>
      <w:r>
        <w:rPr>
          <w:rFonts w:hint="eastAsia" w:ascii="仿宋_GB2312" w:eastAsia="仿宋_GB2312"/>
          <w:b/>
          <w:sz w:val="32"/>
          <w:szCs w:val="32"/>
          <w:lang w:eastAsia="zh-CN"/>
        </w:rPr>
        <w:t>项目</w:t>
      </w:r>
      <w:r>
        <w:rPr>
          <w:rFonts w:hint="eastAsia" w:ascii="仿宋_GB2312" w:eastAsia="仿宋_GB2312"/>
          <w:b/>
          <w:sz w:val="32"/>
          <w:szCs w:val="32"/>
        </w:rPr>
        <w:t>的公司应认真阅读本须知。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一、报名须知</w:t>
      </w:r>
    </w:p>
    <w:p>
      <w:pPr>
        <w:keepNext w:val="0"/>
        <w:keepLines w:val="0"/>
        <w:pageBreakBefore w:val="0"/>
        <w:widowControl/>
        <w:numPr>
          <w:ilvl w:val="0"/>
          <w:numId w:val="0"/>
        </w:numPr>
        <w:kinsoku/>
        <w:wordWrap/>
        <w:overflowPunct/>
        <w:topLinePunct w:val="0"/>
        <w:autoSpaceDE/>
        <w:autoSpaceDN/>
        <w:bidi w:val="0"/>
        <w:adjustRightInd/>
        <w:snapToGrid/>
        <w:spacing w:before="75" w:after="75" w:line="56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报名单位必须将本须知加盖公章作为报名材料之一，如未提供将按无效报名处理。</w:t>
      </w:r>
    </w:p>
    <w:p>
      <w:pPr>
        <w:keepNext w:val="0"/>
        <w:keepLines w:val="0"/>
        <w:pageBreakBefore w:val="0"/>
        <w:widowControl/>
        <w:numPr>
          <w:ilvl w:val="0"/>
          <w:numId w:val="0"/>
        </w:numPr>
        <w:kinsoku/>
        <w:wordWrap/>
        <w:overflowPunct/>
        <w:topLinePunct w:val="0"/>
        <w:autoSpaceDE/>
        <w:autoSpaceDN/>
        <w:bidi w:val="0"/>
        <w:adjustRightInd/>
        <w:snapToGrid/>
        <w:spacing w:before="75" w:after="75" w:line="56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我单位将于20</w:t>
      </w:r>
      <w:r>
        <w:rPr>
          <w:rFonts w:hint="eastAsia" w:ascii="仿宋" w:hAnsi="仿宋" w:eastAsia="仿宋" w:cs="仿宋"/>
          <w:color w:val="000000"/>
          <w:kern w:val="0"/>
          <w:sz w:val="32"/>
          <w:szCs w:val="32"/>
          <w:lang w:val="en-US" w:eastAsia="zh-CN"/>
        </w:rPr>
        <w:t>23</w:t>
      </w:r>
      <w:r>
        <w:rPr>
          <w:rFonts w:hint="eastAsia" w:ascii="仿宋" w:hAnsi="仿宋" w:eastAsia="仿宋" w:cs="仿宋"/>
          <w:color w:val="000000"/>
          <w:kern w:val="0"/>
          <w:sz w:val="32"/>
          <w:szCs w:val="32"/>
          <w:lang w:eastAsia="zh-CN"/>
        </w:rPr>
        <w:t>年</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eastAsia="zh-CN"/>
        </w:rPr>
        <w:t>月</w:t>
      </w:r>
      <w:r>
        <w:rPr>
          <w:rFonts w:hint="eastAsia" w:ascii="仿宋" w:hAnsi="仿宋" w:eastAsia="仿宋" w:cs="仿宋"/>
          <w:color w:val="000000"/>
          <w:kern w:val="0"/>
          <w:sz w:val="32"/>
          <w:szCs w:val="32"/>
          <w:lang w:val="en-US" w:eastAsia="zh-CN"/>
        </w:rPr>
        <w:t>16</w:t>
      </w:r>
      <w:r>
        <w:rPr>
          <w:rFonts w:hint="eastAsia" w:ascii="仿宋" w:hAnsi="仿宋" w:eastAsia="仿宋" w:cs="仿宋"/>
          <w:color w:val="000000"/>
          <w:kern w:val="0"/>
          <w:sz w:val="32"/>
          <w:szCs w:val="32"/>
          <w:lang w:eastAsia="zh-CN"/>
        </w:rPr>
        <w:t>日</w:t>
      </w:r>
      <w:r>
        <w:rPr>
          <w:rFonts w:hint="eastAsia" w:ascii="仿宋" w:hAnsi="仿宋" w:eastAsia="仿宋" w:cs="仿宋"/>
          <w:color w:val="000000"/>
          <w:kern w:val="0"/>
          <w:sz w:val="32"/>
          <w:szCs w:val="32"/>
          <w:lang w:val="en-US" w:eastAsia="zh-CN"/>
        </w:rPr>
        <w:t>上午9:00</w:t>
      </w:r>
      <w:r>
        <w:rPr>
          <w:rFonts w:hint="eastAsia" w:ascii="仿宋" w:hAnsi="仿宋" w:eastAsia="仿宋" w:cs="仿宋"/>
          <w:color w:val="000000"/>
          <w:kern w:val="0"/>
          <w:sz w:val="32"/>
          <w:szCs w:val="32"/>
          <w:lang w:eastAsia="zh-CN"/>
        </w:rPr>
        <w:t>由办公室、信息处、计财处、机关党委（监察室）以现场拆封报价的形式，并审核报名材料，以能满足我单位要求价低者将被确定为此次运营商。报名单位当日需准时携带材料参加。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黑体" w:hAnsi="黑体" w:eastAsia="黑体" w:cs="黑体"/>
          <w:b w:val="0"/>
          <w:bCs/>
          <w:kern w:val="2"/>
          <w:sz w:val="32"/>
          <w:szCs w:val="32"/>
          <w:lang w:val="en-US" w:eastAsia="zh-CN"/>
        </w:rPr>
      </w:pPr>
      <w:r>
        <w:rPr>
          <w:rFonts w:hint="eastAsia" w:ascii="黑体" w:hAnsi="黑体" w:eastAsia="黑体" w:cs="黑体"/>
          <w:b w:val="0"/>
          <w:bCs/>
          <w:kern w:val="2"/>
          <w:sz w:val="32"/>
          <w:szCs w:val="32"/>
          <w:lang w:val="en-US" w:eastAsia="zh-CN"/>
        </w:rPr>
        <w:t>二、项目概况及技术服务要求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（一）服务要求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中标方需提供短信服务平台以及具备短信发送与接收功能的短信服务代码为我单位提供业务应用。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中标方投资建设的管道、线路资源及其投入设备由中标方负责维护。中标方负责网络的稳定运行，并确保与其他运营商的互联互通。中标方在接到我单位故障报修时，应在</w:t>
      </w:r>
      <w:r>
        <w:rPr>
          <w:rFonts w:hint="eastAsia" w:ascii="仿宋" w:hAnsi="仿宋" w:eastAsia="仿宋" w:cs="仿宋"/>
          <w:sz w:val="32"/>
          <w:szCs w:val="32"/>
          <w:lang w:val="en-US" w:eastAsia="zh-CN"/>
        </w:rPr>
        <w:t>2小时内响应</w:t>
      </w:r>
      <w:r>
        <w:rPr>
          <w:rFonts w:hint="eastAsia" w:ascii="仿宋" w:hAnsi="仿宋" w:eastAsia="仿宋" w:cs="仿宋"/>
          <w:sz w:val="32"/>
          <w:szCs w:val="32"/>
          <w:lang w:eastAsia="zh-CN"/>
        </w:rPr>
        <w:t>，一般故障应在</w:t>
      </w:r>
      <w:r>
        <w:rPr>
          <w:rFonts w:hint="eastAsia" w:ascii="仿宋" w:hAnsi="仿宋" w:eastAsia="仿宋" w:cs="仿宋"/>
          <w:sz w:val="32"/>
          <w:szCs w:val="32"/>
          <w:lang w:val="en-US" w:eastAsia="zh-CN"/>
        </w:rPr>
        <w:t>8小时内解决，并给出故障和调通方案解释。不能按期修复或调通的，应及时通知我单位，并协助我单位做好应对措施。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3.中标方按月提供我单位使用的短信发送量信息，区分网内外条数。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4.中标方应能协助我单位排查某条短信发送成功与否，并反馈我单位发送失败的原因。</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（二）对接系统接口改造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中标方需配合我单位开发接口与福州市不动产登记系统、网上办事大厅系统和e福州APP对接，保障短信服务平台的正常使用，系统的接口开发费用由中标方承担。</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（三）计费与结算标准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1.网内外短信同价，不包含国际短信，费用按实际发送条数乘以短信单价收取，不超过0.05元/条。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2.合同期三年，费用每半年一结，由中标方提出付款申请并附相应的短信对账单，合同期不得以欠费为由中断服务。</w:t>
      </w:r>
    </w:p>
    <w:p>
      <w:pPr>
        <w:spacing w:line="460" w:lineRule="exact"/>
        <w:ind w:firstLine="640" w:firstLineChars="200"/>
        <w:jc w:val="right"/>
        <w:rPr>
          <w:rFonts w:hint="eastAsia" w:ascii="仿宋_GB2312" w:hAnsi="宋体" w:eastAsia="仿宋_GB2312"/>
          <w:sz w:val="32"/>
          <w:szCs w:val="32"/>
        </w:rPr>
      </w:pPr>
    </w:p>
    <w:p>
      <w:pPr>
        <w:spacing w:line="460" w:lineRule="exact"/>
        <w:ind w:firstLine="640" w:firstLineChars="200"/>
        <w:jc w:val="right"/>
        <w:rPr>
          <w:rFonts w:hint="eastAsia" w:ascii="仿宋_GB2312" w:hAnsi="宋体"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sz w:val="32"/>
          <w:szCs w:val="32"/>
        </w:rPr>
      </w:pPr>
      <w:r>
        <w:rPr>
          <w:rFonts w:hint="eastAsia" w:ascii="仿宋_GB2312" w:hAnsi="宋体" w:eastAsia="仿宋_GB2312"/>
          <w:sz w:val="32"/>
          <w:szCs w:val="32"/>
        </w:rPr>
        <w:t>福州市不动产登记和交易中心</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仿宋_GB2312" w:hAnsi="宋体" w:eastAsia="仿宋_GB2312"/>
          <w:sz w:val="28"/>
        </w:rPr>
      </w:pPr>
      <w:r>
        <w:rPr>
          <w:rFonts w:hint="eastAsia" w:ascii="仿宋_GB2312" w:hAnsi="宋体" w:eastAsia="仿宋_GB2312"/>
          <w:sz w:val="32"/>
          <w:szCs w:val="32"/>
          <w:lang w:val="en-US" w:eastAsia="zh-CN"/>
        </w:rPr>
        <w:t xml:space="preserve">                                   </w:t>
      </w:r>
      <w:r>
        <w:rPr>
          <w:rFonts w:ascii="仿宋_GB2312" w:hAnsi="宋体" w:eastAsia="仿宋_GB2312"/>
          <w:sz w:val="32"/>
          <w:szCs w:val="32"/>
        </w:rPr>
        <w:t>20</w:t>
      </w:r>
      <w:r>
        <w:rPr>
          <w:rFonts w:hint="eastAsia" w:ascii="仿宋_GB2312" w:hAnsi="宋体" w:eastAsia="仿宋_GB2312"/>
          <w:sz w:val="32"/>
          <w:szCs w:val="32"/>
          <w:lang w:val="en-US" w:eastAsia="zh-CN"/>
        </w:rPr>
        <w:t>23</w:t>
      </w:r>
      <w:r>
        <w:rPr>
          <w:rFonts w:ascii="仿宋_GB2312" w:hAnsi="宋体" w:eastAsia="仿宋_GB2312"/>
          <w:sz w:val="32"/>
          <w:szCs w:val="32"/>
        </w:rPr>
        <w:t>年</w:t>
      </w:r>
      <w:r>
        <w:rPr>
          <w:rFonts w:hint="eastAsia" w:ascii="仿宋_GB2312" w:hAnsi="宋体" w:eastAsia="仿宋_GB2312"/>
          <w:sz w:val="32"/>
          <w:szCs w:val="32"/>
          <w:lang w:val="en-US" w:eastAsia="zh-CN"/>
        </w:rPr>
        <w:t>3</w:t>
      </w:r>
      <w:r>
        <w:rPr>
          <w:rFonts w:ascii="仿宋_GB2312" w:hAnsi="宋体" w:eastAsia="仿宋_GB2312"/>
          <w:sz w:val="32"/>
          <w:szCs w:val="32"/>
        </w:rPr>
        <w:t>月</w:t>
      </w:r>
      <w:r>
        <w:rPr>
          <w:rFonts w:hint="eastAsia" w:ascii="仿宋_GB2312" w:hAnsi="宋体" w:eastAsia="仿宋_GB2312"/>
          <w:sz w:val="32"/>
          <w:szCs w:val="32"/>
          <w:lang w:val="en-US" w:eastAsia="zh-CN"/>
        </w:rPr>
        <w:t>7</w:t>
      </w:r>
      <w:r>
        <w:rPr>
          <w:rFonts w:ascii="仿宋_GB2312" w:hAnsi="宋体" w:eastAsia="仿宋_GB2312"/>
          <w:sz w:val="32"/>
          <w:szCs w:val="32"/>
        </w:rPr>
        <w:t>日</w:t>
      </w:r>
      <w:r>
        <w:rPr>
          <w:rFonts w:hint="eastAsia" w:ascii="仿宋_GB2312" w:hAnsi="宋体" w:eastAsia="仿宋_GB2312"/>
          <w:sz w:val="32"/>
          <w:szCs w:val="32"/>
        </w:rPr>
        <w:t xml:space="preserve">  </w:t>
      </w:r>
      <w:r>
        <w:rPr>
          <w:rFonts w:hint="eastAsia" w:ascii="仿宋_GB2312" w:hAnsi="宋体" w:eastAsia="仿宋_GB2312"/>
          <w:sz w:val="28"/>
        </w:rPr>
        <w:t xml:space="preserve"> </w:t>
      </w:r>
    </w:p>
    <w:p>
      <w:pPr>
        <w:wordWrap w:val="0"/>
        <w:spacing w:line="460" w:lineRule="exact"/>
        <w:jc w:val="center"/>
        <w:rPr>
          <w:rFonts w:hint="eastAsia" w:ascii="仿宋_GB2312" w:hAnsi="宋体" w:eastAsia="仿宋_GB2312"/>
          <w:sz w:val="28"/>
        </w:rPr>
      </w:pPr>
    </w:p>
    <w:p>
      <w:pPr>
        <w:spacing w:line="460" w:lineRule="exact"/>
        <w:jc w:val="right"/>
        <w:rPr>
          <w:rFonts w:hint="eastAsia" w:ascii="仿宋_GB2312" w:eastAsia="仿宋_GB2312"/>
          <w:sz w:val="36"/>
          <w:szCs w:val="36"/>
        </w:rPr>
      </w:pPr>
    </w:p>
    <w:p>
      <w:pPr>
        <w:jc w:val="left"/>
        <w:rPr>
          <w:rFonts w:hint="eastAsia" w:ascii="仿宋_GB2312" w:hAnsi="Cambria" w:eastAsia="仿宋_GB2312"/>
          <w:b/>
          <w:bCs/>
          <w:spacing w:val="-8"/>
          <w:sz w:val="32"/>
          <w:szCs w:val="32"/>
        </w:rPr>
      </w:pPr>
      <w:r>
        <w:rPr>
          <w:rFonts w:hint="eastAsia" w:ascii="仿宋_GB2312" w:hAnsi="Cambria" w:eastAsia="仿宋_GB2312"/>
          <w:b/>
          <w:bCs/>
          <w:spacing w:val="-8"/>
          <w:sz w:val="28"/>
          <w:szCs w:val="28"/>
          <w:lang w:val="en-US" w:eastAsia="zh-CN"/>
        </w:rPr>
        <w:t xml:space="preserve">     </w:t>
      </w:r>
      <w:r>
        <w:rPr>
          <w:rFonts w:hint="eastAsia" w:ascii="仿宋_GB2312" w:hAnsi="Cambria" w:eastAsia="仿宋_GB2312"/>
          <w:b/>
          <w:bCs/>
          <w:spacing w:val="-8"/>
          <w:sz w:val="32"/>
          <w:szCs w:val="32"/>
        </w:rPr>
        <w:t>我公司已认真阅读本《</w:t>
      </w:r>
      <w:r>
        <w:rPr>
          <w:rFonts w:hint="eastAsia" w:ascii="仿宋_GB2312" w:hAnsi="Cambria" w:eastAsia="仿宋_GB2312"/>
          <w:b/>
          <w:bCs/>
          <w:spacing w:val="-8"/>
          <w:sz w:val="32"/>
          <w:szCs w:val="32"/>
          <w:lang w:eastAsia="zh-CN"/>
        </w:rPr>
        <w:t>中心</w:t>
      </w:r>
      <w:r>
        <w:rPr>
          <w:rFonts w:hint="eastAsia" w:ascii="仿宋_GB2312" w:hAnsi="Cambria" w:eastAsia="仿宋_GB2312"/>
          <w:b/>
          <w:bCs/>
          <w:spacing w:val="-8"/>
          <w:sz w:val="32"/>
          <w:szCs w:val="32"/>
          <w:lang w:val="en-US" w:eastAsia="zh-CN"/>
        </w:rPr>
        <w:t>短信平台服务</w:t>
      </w:r>
      <w:r>
        <w:rPr>
          <w:rFonts w:hint="eastAsia" w:ascii="仿宋_GB2312" w:hAnsi="Cambria" w:eastAsia="仿宋_GB2312"/>
          <w:b/>
          <w:bCs/>
          <w:spacing w:val="-8"/>
          <w:sz w:val="32"/>
          <w:szCs w:val="32"/>
          <w:lang w:eastAsia="zh-CN"/>
        </w:rPr>
        <w:t>项目运营商报名</w:t>
      </w:r>
      <w:r>
        <w:rPr>
          <w:rFonts w:hint="eastAsia" w:ascii="仿宋_GB2312" w:hAnsi="Cambria" w:eastAsia="仿宋_GB2312"/>
          <w:b/>
          <w:bCs/>
          <w:spacing w:val="-8"/>
          <w:sz w:val="32"/>
          <w:szCs w:val="32"/>
        </w:rPr>
        <w:t>须知》并遵守其约定前来报名参加</w:t>
      </w:r>
      <w:r>
        <w:rPr>
          <w:rFonts w:hint="eastAsia" w:ascii="仿宋_GB2312" w:hAnsi="Cambria" w:eastAsia="仿宋_GB2312"/>
          <w:b/>
          <w:bCs/>
          <w:spacing w:val="-8"/>
          <w:sz w:val="32"/>
          <w:szCs w:val="32"/>
          <w:lang w:eastAsia="zh-CN"/>
        </w:rPr>
        <w:t>本次公开询价</w:t>
      </w:r>
      <w:r>
        <w:rPr>
          <w:rFonts w:hint="eastAsia" w:ascii="仿宋_GB2312" w:hAnsi="Cambria" w:eastAsia="仿宋_GB2312"/>
          <w:b/>
          <w:bCs/>
          <w:spacing w:val="-8"/>
          <w:sz w:val="32"/>
          <w:szCs w:val="32"/>
        </w:rPr>
        <w:t>。</w:t>
      </w:r>
    </w:p>
    <w:p>
      <w:pPr>
        <w:spacing w:line="460" w:lineRule="exact"/>
        <w:jc w:val="right"/>
        <w:rPr>
          <w:rFonts w:hint="eastAsia" w:ascii="仿宋_GB2312" w:hAnsi="宋体" w:eastAsia="仿宋_GB2312"/>
          <w:sz w:val="32"/>
          <w:szCs w:val="32"/>
        </w:rPr>
      </w:pPr>
    </w:p>
    <w:p>
      <w:pPr>
        <w:spacing w:line="460" w:lineRule="exact"/>
        <w:jc w:val="right"/>
        <w:rPr>
          <w:rFonts w:hint="eastAsia" w:ascii="仿宋_GB2312" w:hAnsi="宋体" w:eastAsia="仿宋_GB2312"/>
          <w:sz w:val="32"/>
          <w:szCs w:val="32"/>
        </w:rPr>
      </w:pPr>
    </w:p>
    <w:p>
      <w:pPr>
        <w:spacing w:line="460" w:lineRule="exact"/>
        <w:jc w:val="right"/>
        <w:rPr>
          <w:rFonts w:hint="eastAsia" w:ascii="仿宋_GB2312" w:hAnsi="宋体" w:eastAsia="仿宋_GB2312"/>
          <w:sz w:val="32"/>
          <w:szCs w:val="32"/>
        </w:rPr>
      </w:pPr>
      <w:r>
        <w:rPr>
          <w:rFonts w:hint="eastAsia" w:ascii="仿宋_GB2312" w:hAnsi="宋体" w:eastAsia="仿宋_GB2312"/>
          <w:sz w:val="32"/>
          <w:szCs w:val="32"/>
        </w:rPr>
        <w:t>报名公司（盖章）</w:t>
      </w:r>
    </w:p>
    <w:p>
      <w:pPr>
        <w:wordWrap w:val="0"/>
        <w:spacing w:line="460" w:lineRule="exact"/>
        <w:ind w:right="140"/>
        <w:jc w:val="right"/>
        <w:rPr>
          <w:rFonts w:ascii="仿宋_GB2312" w:hAnsi="宋体" w:eastAsia="仿宋_GB2312"/>
          <w:sz w:val="32"/>
          <w:szCs w:val="32"/>
        </w:rPr>
      </w:pPr>
      <w:r>
        <w:rPr>
          <w:rFonts w:ascii="仿宋_GB2312" w:hAnsi="宋体" w:eastAsia="仿宋_GB2312"/>
          <w:sz w:val="32"/>
          <w:szCs w:val="32"/>
        </w:rPr>
        <w:t>20</w:t>
      </w:r>
      <w:r>
        <w:rPr>
          <w:rFonts w:hint="eastAsia" w:ascii="仿宋_GB2312" w:hAnsi="宋体" w:eastAsia="仿宋_GB2312"/>
          <w:sz w:val="32"/>
          <w:szCs w:val="32"/>
          <w:lang w:val="en-US" w:eastAsia="zh-CN"/>
        </w:rPr>
        <w:t>23</w:t>
      </w:r>
      <w:r>
        <w:rPr>
          <w:rFonts w:ascii="仿宋_GB2312" w:hAnsi="宋体" w:eastAsia="仿宋_GB2312"/>
          <w:sz w:val="32"/>
          <w:szCs w:val="32"/>
        </w:rPr>
        <w:t>年</w:t>
      </w:r>
      <w:r>
        <w:rPr>
          <w:rFonts w:hint="eastAsia" w:ascii="仿宋_GB2312" w:hAnsi="宋体" w:eastAsia="仿宋_GB2312"/>
          <w:sz w:val="32"/>
          <w:szCs w:val="32"/>
          <w:lang w:val="en-US" w:eastAsia="zh-CN"/>
        </w:rPr>
        <w:t xml:space="preserve">   </w:t>
      </w:r>
      <w:r>
        <w:rPr>
          <w:rFonts w:ascii="仿宋_GB2312" w:hAnsi="宋体" w:eastAsia="仿宋_GB2312"/>
          <w:sz w:val="32"/>
          <w:szCs w:val="32"/>
        </w:rPr>
        <w:t>月</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ascii="仿宋_GB2312" w:hAnsi="宋体" w:eastAsia="仿宋_GB2312"/>
          <w:sz w:val="32"/>
          <w:szCs w:val="32"/>
        </w:rPr>
        <w:t>日</w:t>
      </w:r>
    </w:p>
    <w:p/>
    <w:p>
      <w:bookmarkStart w:id="0" w:name="_GoBack"/>
      <w:bookmarkEnd w:id="0"/>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14C17"/>
    <w:rsid w:val="64314C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fasd</Company>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2023-03-07T08:18:00Z</dcterms:created>
  <dc:creator>Admin</dc:creator>
  <cp:lastModifiedBy>Admin</cp:lastModifiedBy>
  <dcterms:modified xsi:type="dcterms:W3CDTF">2023-03-07T08:18:20Z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F8B8DF6C4BBC42D0894FA77425F0EC7E</vt:lpwstr>
  </property>
</Properties>
</file>